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D6" w:rsidRDefault="001D7A88" w:rsidP="001D7A88">
      <w:pPr>
        <w:spacing w:after="0" w:line="240" w:lineRule="auto"/>
      </w:pPr>
      <w:r>
        <w:t>NAME: ______________________________________</w:t>
      </w:r>
    </w:p>
    <w:p w:rsidR="001D7A88" w:rsidRDefault="001D7A88" w:rsidP="001D7A88">
      <w:pPr>
        <w:spacing w:after="0" w:line="240" w:lineRule="auto"/>
        <w:rPr>
          <w:b/>
          <w:u w:val="single"/>
        </w:rPr>
      </w:pPr>
    </w:p>
    <w:p w:rsidR="001D7A88" w:rsidRDefault="001D7A88" w:rsidP="001D7A88">
      <w:pPr>
        <w:spacing w:after="0" w:line="240" w:lineRule="auto"/>
      </w:pPr>
      <w:r w:rsidRPr="001D7A88">
        <w:rPr>
          <w:b/>
          <w:u w:val="single"/>
        </w:rPr>
        <w:t>DIRECTIONS</w:t>
      </w:r>
      <w:r>
        <w:t>: Choose and copy any 5 questions from this page onto a separate sheet of notebook paper and write your answers.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1) What were the two major issues being discussed in the Georgia legislature in 1786?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2) What was their main qualification for choosing a new capital?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3) Who was Louisville named after AND why?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 xml:space="preserve">4) What was the major problem with the </w:t>
      </w:r>
      <w:proofErr w:type="spellStart"/>
      <w:r>
        <w:t>headright</w:t>
      </w:r>
      <w:proofErr w:type="spellEnd"/>
      <w:r>
        <w:t xml:space="preserve"> system AND why did this happen?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5) What did Georgia do to end the Yazoo Land Fraud controversy?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6) Why did the legislators want to move the capital again when Louisville had only been the capital for 7 years?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NAME: ______________________________________</w:t>
      </w:r>
    </w:p>
    <w:p w:rsidR="001D7A88" w:rsidRDefault="001D7A88" w:rsidP="001D7A88">
      <w:pPr>
        <w:spacing w:after="0" w:line="240" w:lineRule="auto"/>
        <w:rPr>
          <w:b/>
          <w:u w:val="single"/>
        </w:rPr>
      </w:pPr>
    </w:p>
    <w:p w:rsidR="001D7A88" w:rsidRDefault="001D7A88" w:rsidP="001D7A88">
      <w:pPr>
        <w:spacing w:after="0" w:line="240" w:lineRule="auto"/>
      </w:pPr>
      <w:r w:rsidRPr="001D7A88">
        <w:rPr>
          <w:b/>
          <w:u w:val="single"/>
        </w:rPr>
        <w:t>DIRECTIONS</w:t>
      </w:r>
      <w:r>
        <w:t>: Choose and copy any 5 questions from this page onto a separate sheet of notebook paper and write your answers.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1) What were the two major issues being discussed in the Georgia legislature in 1786?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2) What was their main qualification for choosing a new capital?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3) Who was Louisville named after AND why?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 xml:space="preserve">4) What was the major problem with the </w:t>
      </w:r>
      <w:proofErr w:type="spellStart"/>
      <w:r>
        <w:t>headright</w:t>
      </w:r>
      <w:proofErr w:type="spellEnd"/>
      <w:r>
        <w:t xml:space="preserve"> system AND why did this happen?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5) What did Georgia do to end the Yazoo Land Fraud controversy?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6) Why did the legislators want to move the capital again when Louisville had only been the capital for 7 years?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lastRenderedPageBreak/>
        <w:t>NAME: ______________________________________</w:t>
      </w:r>
    </w:p>
    <w:p w:rsidR="001D7A88" w:rsidRDefault="001D7A88" w:rsidP="001D7A88">
      <w:pPr>
        <w:spacing w:after="0" w:line="240" w:lineRule="auto"/>
        <w:rPr>
          <w:b/>
          <w:u w:val="single"/>
        </w:rPr>
      </w:pPr>
    </w:p>
    <w:p w:rsidR="001D7A88" w:rsidRDefault="001D7A88" w:rsidP="001D7A88">
      <w:pPr>
        <w:spacing w:after="0" w:line="240" w:lineRule="auto"/>
      </w:pPr>
      <w:r w:rsidRPr="001D7A88">
        <w:rPr>
          <w:b/>
          <w:u w:val="single"/>
        </w:rPr>
        <w:t>DIRECTIONS</w:t>
      </w:r>
      <w:r>
        <w:t>: Choose and copy any 5 questions from this page onto a separate sheet of notebook paper and write your answers.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1) What were the two major issues being discussed in the Georgia legislature in 1786?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2) What was their main qualification for choosing a new capital?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3) Who was Louisville named after AND why?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 xml:space="preserve">4) What was the major problem with the </w:t>
      </w:r>
      <w:proofErr w:type="spellStart"/>
      <w:r>
        <w:t>headright</w:t>
      </w:r>
      <w:proofErr w:type="spellEnd"/>
      <w:r>
        <w:t xml:space="preserve"> system AND why did this happen?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5) What did Georgia do to end the Yazoo Land Fraud controversy?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6) Why did the legislators want to move the capital again when Louisville had only been the capital for 7 years?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NAME: ______________________________________</w:t>
      </w:r>
    </w:p>
    <w:p w:rsidR="001D7A88" w:rsidRDefault="001D7A88" w:rsidP="001D7A88">
      <w:pPr>
        <w:spacing w:after="0" w:line="240" w:lineRule="auto"/>
        <w:rPr>
          <w:b/>
          <w:u w:val="single"/>
        </w:rPr>
      </w:pPr>
    </w:p>
    <w:p w:rsidR="001D7A88" w:rsidRDefault="001D7A88" w:rsidP="001D7A88">
      <w:pPr>
        <w:spacing w:after="0" w:line="240" w:lineRule="auto"/>
      </w:pPr>
      <w:r w:rsidRPr="001D7A88">
        <w:rPr>
          <w:b/>
          <w:u w:val="single"/>
        </w:rPr>
        <w:t>DIRECTIONS</w:t>
      </w:r>
      <w:r>
        <w:t>: Choose and copy any 5 questions from this page onto a separate sheet of notebook paper and write your answers.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1) What were the two major issues being discussed in the Georgia legislature in 1786?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2) What was their main qualification for choosing a new capital?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3) Who was Louisville named after AND why?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 xml:space="preserve">4) What was the major problem with the </w:t>
      </w:r>
      <w:proofErr w:type="spellStart"/>
      <w:r>
        <w:t>headright</w:t>
      </w:r>
      <w:proofErr w:type="spellEnd"/>
      <w:r>
        <w:t xml:space="preserve"> system AND why did this happen?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5) What did Georgia do to end the Yazoo Land Fraud controversy?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  <w:r>
        <w:t>6) Why did the legislators want to move the capital again when Louisville had only been the capital for 7 years?</w:t>
      </w:r>
    </w:p>
    <w:p w:rsidR="001D7A88" w:rsidRDefault="001D7A88" w:rsidP="001D7A88">
      <w:pPr>
        <w:spacing w:after="0" w:line="240" w:lineRule="auto"/>
      </w:pPr>
    </w:p>
    <w:p w:rsidR="001D7A88" w:rsidRDefault="001D7A88" w:rsidP="001D7A88">
      <w:pPr>
        <w:spacing w:after="0" w:line="240" w:lineRule="auto"/>
      </w:pPr>
    </w:p>
    <w:sectPr w:rsidR="001D7A88" w:rsidSect="001D7A8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1D7A88"/>
    <w:rsid w:val="000047EE"/>
    <w:rsid w:val="001D7A88"/>
    <w:rsid w:val="00B222D6"/>
    <w:rsid w:val="00DE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cp:lastPrinted>2015-02-22T00:18:00Z</cp:lastPrinted>
  <dcterms:created xsi:type="dcterms:W3CDTF">2015-02-21T23:26:00Z</dcterms:created>
  <dcterms:modified xsi:type="dcterms:W3CDTF">2015-02-22T00:19:00Z</dcterms:modified>
</cp:coreProperties>
</file>