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CE527E" w:rsidRDefault="00085AA4" w14:paraId="2F10C251" w14:textId="1CF2AB7F">
      <w:pPr>
        <w:pStyle w:val="Heading1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C4EDD" wp14:editId="0CFE904E">
                <wp:simplePos x="0" y="0"/>
                <wp:positionH relativeFrom="column">
                  <wp:posOffset>3823335</wp:posOffset>
                </wp:positionH>
                <wp:positionV relativeFrom="paragraph">
                  <wp:posOffset>-111760</wp:posOffset>
                </wp:positionV>
                <wp:extent cx="3086100" cy="558800"/>
                <wp:effectExtent l="13335" t="21590" r="15240" b="196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DF123C" w:rsidR="00F80D73" w:rsidP="00F80D73" w:rsidRDefault="00F80D73" w14:paraId="17EA2AC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123C">
                              <w:rPr>
                                <w:sz w:val="28"/>
                                <w:szCs w:val="28"/>
                              </w:rPr>
                              <w:t>Name: __________________________</w:t>
                            </w:r>
                          </w:p>
                          <w:p w:rsidRPr="00DF123C" w:rsidR="00F80D73" w:rsidP="00F80D73" w:rsidRDefault="00F80D73" w14:paraId="0D773058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123C">
                              <w:rPr>
                                <w:sz w:val="28"/>
                                <w:szCs w:val="28"/>
                              </w:rPr>
                              <w:t>Date: __________ 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C1473C">
              <v:shapetype id="_x0000_t202" coordsize="21600,21600" o:spt="202" path="m,l,21600r21600,l21600,xe" w14:anchorId="0C7C4EDD">
                <v:stroke joinstyle="miter"/>
                <v:path gradientshapeok="t" o:connecttype="rect"/>
              </v:shapetype>
              <v:shape id="Text Box 31" style="position:absolute;margin-left:301.05pt;margin-top:-8.8pt;width:243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">
                <v:textbox>
                  <w:txbxContent>
                    <w:p w:rsidRPr="00DF123C" w:rsidR="00F80D73" w:rsidP="00F80D73" w:rsidRDefault="00F80D73" w14:paraId="312AB6B7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DF123C">
                        <w:rPr>
                          <w:sz w:val="28"/>
                          <w:szCs w:val="28"/>
                        </w:rPr>
                        <w:t>Name: __________________________</w:t>
                      </w:r>
                    </w:p>
                    <w:p w:rsidRPr="00DF123C" w:rsidR="00F80D73" w:rsidP="00F80D73" w:rsidRDefault="00F80D73" w14:paraId="2453049E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DF123C"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P="008A173A" w:rsidRDefault="008A173A" w14:paraId="30FB6A01" w14:textId="77777777"/>
    <w:p w:rsidRPr="008A173A" w:rsidR="008A173A" w:rsidP="008A173A" w:rsidRDefault="008A173A" w14:paraId="381E7444" w14:textId="77777777"/>
    <w:p w:rsidR="008404ED" w:rsidP="008404ED" w:rsidRDefault="00C6146E" w14:paraId="035F2E9F" w14:textId="77777777">
      <w:pPr>
        <w:jc w:val="center"/>
        <w:rPr>
          <w:b/>
          <w:sz w:val="40"/>
        </w:rPr>
      </w:pPr>
      <w:r>
        <w:rPr>
          <w:b/>
          <w:sz w:val="40"/>
        </w:rPr>
        <w:t>Unit 5</w:t>
      </w:r>
      <w:r w:rsidR="008404ED">
        <w:rPr>
          <w:b/>
          <w:sz w:val="40"/>
        </w:rPr>
        <w:t>: The New South</w:t>
      </w:r>
    </w:p>
    <w:p w:rsidR="00AA5D6D" w:rsidP="0AE7B125" w:rsidRDefault="00AA5D6D" w14:paraId="758C3C09" w14:textId="4E09409D">
      <w:pPr>
        <w:pStyle w:val="List2"/>
        <w:ind w:left="2430" w:hanging="2430"/>
        <w:jc w:val="center"/>
        <w:rPr>
          <w:b w:val="1"/>
          <w:bCs w:val="1"/>
          <w:i w:val="1"/>
          <w:iCs w:val="1"/>
        </w:rPr>
      </w:pPr>
    </w:p>
    <w:p w:rsidRPr="00816402" w:rsidR="00E02C56" w:rsidP="00FF3D66" w:rsidRDefault="008A173A" w14:paraId="1FE820E7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I.</w:t>
      </w:r>
      <w:r w:rsidRPr="00816402" w:rsidR="00FC26B7">
        <w:rPr>
          <w:b/>
          <w:i/>
          <w:sz w:val="36"/>
          <w:szCs w:val="36"/>
        </w:rPr>
        <w:t xml:space="preserve"> </w:t>
      </w:r>
      <w:r w:rsidR="00A17583">
        <w:rPr>
          <w:b/>
          <w:i/>
          <w:sz w:val="36"/>
          <w:szCs w:val="36"/>
        </w:rPr>
        <w:t>Economics of the New South</w:t>
      </w:r>
    </w:p>
    <w:p w:rsidRPr="00816402" w:rsidR="00FC26B7" w:rsidP="00FF3D66" w:rsidRDefault="00FC26B7" w14:paraId="27430CAB" w14:textId="77777777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Pr="00816402" w:rsidR="008A173A" w:rsidP="009852A4" w:rsidRDefault="005C0B53" w14:paraId="5249D24A" w14:textId="77777777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Bourbon Triumvirate</w:t>
      </w:r>
      <w:r w:rsidRPr="00816402" w:rsidR="008A173A">
        <w:rPr>
          <w:szCs w:val="24"/>
        </w:rPr>
        <w:t xml:space="preserve"> </w:t>
      </w:r>
      <w:r w:rsidR="009852A4">
        <w:rPr>
          <w:szCs w:val="24"/>
        </w:rPr>
        <w:tab/>
      </w:r>
      <w:r w:rsidR="009852A4">
        <w:rPr>
          <w:szCs w:val="24"/>
        </w:rPr>
        <w:t xml:space="preserve">Group of three wealthy men </w:t>
      </w:r>
      <w:r w:rsidR="00B8141A">
        <w:rPr>
          <w:szCs w:val="24"/>
        </w:rPr>
        <w:t xml:space="preserve">(Joseph E. Brown, Alfred H. Colquitt, John B. </w:t>
      </w:r>
      <w:r w:rsidR="00B8141A">
        <w:rPr>
          <w:szCs w:val="24"/>
        </w:rPr>
        <w:tab/>
      </w:r>
      <w:r w:rsidR="00B8141A">
        <w:rPr>
          <w:szCs w:val="24"/>
        </w:rPr>
        <w:t xml:space="preserve">Gordon) </w:t>
      </w:r>
      <w:r w:rsidR="009852A4">
        <w:rPr>
          <w:szCs w:val="24"/>
        </w:rPr>
        <w:t>that led the Georgia Democrats and tried to</w:t>
      </w:r>
      <w:r w:rsidR="00B8141A">
        <w:rPr>
          <w:szCs w:val="24"/>
        </w:rPr>
        <w:t xml:space="preserve"> </w:t>
      </w:r>
      <w:r w:rsidR="009852A4">
        <w:rPr>
          <w:szCs w:val="24"/>
        </w:rPr>
        <w:t xml:space="preserve">help the wealthy, white </w:t>
      </w:r>
      <w:r w:rsidR="00B8141A">
        <w:rPr>
          <w:szCs w:val="24"/>
        </w:rPr>
        <w:tab/>
      </w:r>
      <w:r w:rsidR="009852A4">
        <w:rPr>
          <w:szCs w:val="24"/>
        </w:rPr>
        <w:t xml:space="preserve">citizens of </w:t>
      </w:r>
      <w:smartTag w:uri="urn:schemas-microsoft-com:office:smarttags" w:element="country-region">
        <w:smartTag w:uri="urn:schemas-microsoft-com:office:smarttags" w:element="place">
          <w:r w:rsidR="009852A4">
            <w:rPr>
              <w:szCs w:val="24"/>
            </w:rPr>
            <w:t>Georgia</w:t>
          </w:r>
        </w:smartTag>
      </w:smartTag>
      <w:r w:rsidR="009852A4">
        <w:rPr>
          <w:szCs w:val="24"/>
        </w:rPr>
        <w:t xml:space="preserve"> during the New South.</w:t>
      </w:r>
    </w:p>
    <w:p w:rsidRPr="00816402" w:rsidR="00E34CF4" w:rsidP="00297B5E" w:rsidRDefault="00E34CF4" w14:paraId="75153660" w14:textId="77777777">
      <w:pPr>
        <w:pStyle w:val="List2"/>
        <w:tabs>
          <w:tab w:val="num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8C6031" w:rsidP="008C6031" w:rsidRDefault="005C0B53" w14:paraId="49D3E461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Populist</w:t>
      </w:r>
      <w:r w:rsidRPr="00816402" w:rsidR="00FF3D66">
        <w:rPr>
          <w:szCs w:val="24"/>
        </w:rPr>
        <w:t xml:space="preserve"> </w:t>
      </w:r>
      <w:r w:rsidRPr="00816402" w:rsidR="00FF3D66">
        <w:rPr>
          <w:szCs w:val="24"/>
        </w:rPr>
        <w:tab/>
      </w:r>
      <w:r w:rsidRPr="00816402" w:rsidR="00297B5E">
        <w:rPr>
          <w:szCs w:val="24"/>
        </w:rPr>
        <w:t xml:space="preserve">New political party </w:t>
      </w:r>
      <w:r w:rsidR="009852A4">
        <w:rPr>
          <w:szCs w:val="24"/>
        </w:rPr>
        <w:t xml:space="preserve">that was formed during the New South; supported </w:t>
      </w:r>
      <w:r w:rsidR="009852A4">
        <w:rPr>
          <w:szCs w:val="24"/>
        </w:rPr>
        <w:tab/>
      </w:r>
      <w:r w:rsidR="009852A4">
        <w:rPr>
          <w:szCs w:val="24"/>
        </w:rPr>
        <w:t>farmers and African Americans in the South.</w:t>
      </w:r>
    </w:p>
    <w:p w:rsidR="009852A4" w:rsidP="009852A4" w:rsidRDefault="009852A4" w14:paraId="60ED3F78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P="008C6031" w:rsidRDefault="005C0B53" w14:paraId="08A8BD75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Rebecca Latimer Felton</w:t>
      </w:r>
      <w:r w:rsidRPr="00816402" w:rsidR="009852A4">
        <w:rPr>
          <w:szCs w:val="24"/>
        </w:rPr>
        <w:t xml:space="preserve"> </w:t>
      </w:r>
      <w:r w:rsidRPr="00816402" w:rsidR="009852A4">
        <w:rPr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="009852A4">
            <w:rPr>
              <w:szCs w:val="24"/>
            </w:rPr>
            <w:t>Georgia</w:t>
          </w:r>
        </w:smartTag>
      </w:smartTag>
      <w:r w:rsidR="009852A4">
        <w:rPr>
          <w:szCs w:val="24"/>
        </w:rPr>
        <w:t xml:space="preserve"> reformer that worked to improve child labor laws and prison </w:t>
      </w:r>
      <w:r w:rsidR="009852A4">
        <w:rPr>
          <w:szCs w:val="24"/>
        </w:rPr>
        <w:tab/>
      </w:r>
      <w:r w:rsidR="009852A4">
        <w:rPr>
          <w:szCs w:val="24"/>
        </w:rPr>
        <w:t>conditions; served as the first female U.S. Senator.</w:t>
      </w:r>
    </w:p>
    <w:p w:rsidR="009852A4" w:rsidP="009852A4" w:rsidRDefault="009852A4" w14:paraId="4C78E355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P="008C6031" w:rsidRDefault="005C0B53" w14:paraId="54B605B3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Henry Grady</w:t>
      </w:r>
      <w:r w:rsidRPr="00816402" w:rsidR="009852A4">
        <w:rPr>
          <w:szCs w:val="24"/>
        </w:rPr>
        <w:t xml:space="preserve"> </w:t>
      </w:r>
      <w:r w:rsidRPr="00816402" w:rsidR="009852A4">
        <w:rPr>
          <w:szCs w:val="24"/>
        </w:rPr>
        <w:tab/>
      </w:r>
      <w:r w:rsidR="009852A4">
        <w:rPr>
          <w:szCs w:val="24"/>
        </w:rPr>
        <w:t xml:space="preserve">Person known as “the voice of the New South” and “the father of the New </w:t>
      </w:r>
      <w:r w:rsidR="009852A4">
        <w:rPr>
          <w:szCs w:val="24"/>
        </w:rPr>
        <w:tab/>
      </w:r>
      <w:r w:rsidR="009852A4">
        <w:rPr>
          <w:szCs w:val="24"/>
        </w:rPr>
        <w:t xml:space="preserve">South”;  used his influence working for the </w:t>
      </w:r>
      <w:r w:rsidR="009852A4">
        <w:rPr>
          <w:i/>
          <w:szCs w:val="24"/>
        </w:rPr>
        <w:t>Atlanta Constitution</w:t>
      </w:r>
      <w:r w:rsidR="009852A4">
        <w:rPr>
          <w:szCs w:val="24"/>
        </w:rPr>
        <w:t xml:space="preserve"> to persuade </w:t>
      </w:r>
      <w:r w:rsidR="009852A4">
        <w:rPr>
          <w:szCs w:val="24"/>
        </w:rPr>
        <w:tab/>
      </w:r>
      <w:r w:rsidR="009852A4">
        <w:rPr>
          <w:szCs w:val="24"/>
        </w:rPr>
        <w:t xml:space="preserve">Northerners about the South’s ability to be industrial; helped to organize the </w:t>
      </w:r>
      <w:r w:rsidR="009852A4">
        <w:rPr>
          <w:szCs w:val="24"/>
        </w:rPr>
        <w:tab/>
      </w:r>
      <w:r w:rsidR="009852A4">
        <w:rPr>
          <w:szCs w:val="24"/>
        </w:rPr>
        <w:t>International Cotton Exposition.</w:t>
      </w:r>
    </w:p>
    <w:p w:rsidR="009852A4" w:rsidP="009852A4" w:rsidRDefault="009852A4" w14:paraId="66058B5A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P="008C6031" w:rsidRDefault="005C0B53" w14:paraId="7DBFE80A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Tom Watson</w:t>
      </w:r>
      <w:r w:rsidRPr="00816402" w:rsidR="009852A4">
        <w:rPr>
          <w:szCs w:val="24"/>
        </w:rPr>
        <w:t xml:space="preserve"> </w:t>
      </w:r>
      <w:r w:rsidRPr="00816402" w:rsidR="009852A4">
        <w:rPr>
          <w:szCs w:val="24"/>
        </w:rPr>
        <w:tab/>
      </w:r>
      <w:r w:rsidR="009852A4">
        <w:rPr>
          <w:szCs w:val="24"/>
        </w:rPr>
        <w:t xml:space="preserve">Georgia politician and leader of the Populist Party; created the RFD Bill that </w:t>
      </w:r>
      <w:r w:rsidR="009852A4">
        <w:rPr>
          <w:szCs w:val="24"/>
        </w:rPr>
        <w:tab/>
      </w:r>
      <w:r w:rsidR="009852A4">
        <w:rPr>
          <w:szCs w:val="24"/>
        </w:rPr>
        <w:t>delivered mail to rural areas for free; assisted poor Georgians and farmers.</w:t>
      </w:r>
    </w:p>
    <w:p w:rsidR="009852A4" w:rsidP="009852A4" w:rsidRDefault="009852A4" w14:paraId="4635BA7F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P="008C6031" w:rsidRDefault="005C0B53" w14:paraId="16408583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International Cotton Expo</w:t>
      </w:r>
      <w:r>
        <w:rPr>
          <w:szCs w:val="24"/>
        </w:rPr>
        <w:t>.</w:t>
      </w:r>
      <w:r w:rsidRPr="00816402" w:rsidR="009852A4">
        <w:rPr>
          <w:szCs w:val="24"/>
        </w:rPr>
        <w:t xml:space="preserve"> </w:t>
      </w:r>
      <w:r w:rsidRPr="00816402" w:rsidR="009852A4">
        <w:rPr>
          <w:szCs w:val="24"/>
        </w:rPr>
        <w:tab/>
      </w:r>
      <w:r w:rsidR="00AE40DD">
        <w:rPr>
          <w:szCs w:val="24"/>
        </w:rPr>
        <w:t xml:space="preserve">Event held in 1881 and 1895; created to show the economic recovery and </w:t>
      </w:r>
      <w:r w:rsidR="00AE40DD">
        <w:rPr>
          <w:szCs w:val="24"/>
        </w:rPr>
        <w:tab/>
      </w:r>
      <w:r w:rsidR="00AE40DD">
        <w:rPr>
          <w:szCs w:val="24"/>
        </w:rPr>
        <w:t xml:space="preserve">potential of the South after Reconstruction; tried to get businessmen to </w:t>
      </w:r>
      <w:r w:rsidR="00AE40DD">
        <w:rPr>
          <w:szCs w:val="24"/>
        </w:rPr>
        <w:tab/>
      </w:r>
      <w:r w:rsidR="00AE40DD">
        <w:rPr>
          <w:szCs w:val="24"/>
        </w:rPr>
        <w:tab/>
      </w:r>
      <w:r w:rsidR="00AE40DD">
        <w:rPr>
          <w:szCs w:val="24"/>
        </w:rPr>
        <w:t xml:space="preserve">invest money in </w:t>
      </w:r>
      <w:smartTag w:uri="urn:schemas-microsoft-com:office:smarttags" w:element="country-region">
        <w:smartTag w:uri="urn:schemas-microsoft-com:office:smarttags" w:element="place">
          <w:r w:rsidR="00AE40DD">
            <w:rPr>
              <w:szCs w:val="24"/>
            </w:rPr>
            <w:t>Georgia</w:t>
          </w:r>
        </w:smartTag>
      </w:smartTag>
      <w:r w:rsidR="00AE40DD">
        <w:rPr>
          <w:szCs w:val="24"/>
        </w:rPr>
        <w:t xml:space="preserve"> by building factories (industry).</w:t>
      </w:r>
    </w:p>
    <w:p w:rsidR="00AE40DD" w:rsidP="00AE40DD" w:rsidRDefault="00AE40DD" w14:paraId="444EB13B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AE40DD" w:rsidR="00AE40DD" w:rsidP="008C6031" w:rsidRDefault="005C0B53" w14:paraId="19F1F895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1906 Atlanta Riot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AE40DD">
        <w:rPr>
          <w:szCs w:val="24"/>
        </w:rPr>
        <w:t xml:space="preserve">Racial violence between white and black citizens in 1906; began as a result </w:t>
      </w:r>
      <w:r w:rsidR="00AE40DD">
        <w:rPr>
          <w:szCs w:val="24"/>
        </w:rPr>
        <w:tab/>
      </w:r>
      <w:r w:rsidR="00AE40DD">
        <w:rPr>
          <w:szCs w:val="24"/>
        </w:rPr>
        <w:t xml:space="preserve">of false accusations against black citizens (raping and murdering white </w:t>
      </w:r>
      <w:r w:rsidR="00AE40DD">
        <w:rPr>
          <w:szCs w:val="24"/>
        </w:rPr>
        <w:tab/>
      </w:r>
      <w:r w:rsidR="00AE40DD">
        <w:rPr>
          <w:szCs w:val="24"/>
        </w:rPr>
        <w:t xml:space="preserve">women) published in the </w:t>
      </w:r>
      <w:r w:rsidR="00AE40DD">
        <w:rPr>
          <w:i/>
          <w:szCs w:val="24"/>
        </w:rPr>
        <w:t xml:space="preserve">Atlanta Journal </w:t>
      </w:r>
      <w:r w:rsidR="00AE40DD">
        <w:rPr>
          <w:szCs w:val="24"/>
        </w:rPr>
        <w:t xml:space="preserve">and </w:t>
      </w:r>
      <w:smartTag w:uri="urn:schemas-microsoft-com:office:smarttags" w:element="City">
        <w:smartTag w:uri="urn:schemas-microsoft-com:office:smarttags" w:element="place">
          <w:r w:rsidR="00AE40DD">
            <w:rPr>
              <w:i/>
              <w:szCs w:val="24"/>
            </w:rPr>
            <w:t>Atlanta</w:t>
          </w:r>
        </w:smartTag>
      </w:smartTag>
      <w:r w:rsidR="00AE40DD">
        <w:rPr>
          <w:i/>
          <w:szCs w:val="24"/>
        </w:rPr>
        <w:t xml:space="preserve"> Constitution.</w:t>
      </w:r>
    </w:p>
    <w:p w:rsidR="00AE40DD" w:rsidP="00AE40DD" w:rsidRDefault="00AE40DD" w14:paraId="72DA1EED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AE40DD" w:rsidP="008C6031" w:rsidRDefault="005C0B53" w14:paraId="34E17025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Leo Frank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AE40DD">
        <w:rPr>
          <w:szCs w:val="24"/>
        </w:rPr>
        <w:t xml:space="preserve">Jewish factory manager accused of killing a 14 year old white girl named </w:t>
      </w:r>
      <w:r w:rsidR="00AE40DD">
        <w:rPr>
          <w:szCs w:val="24"/>
        </w:rPr>
        <w:tab/>
      </w:r>
      <w:r w:rsidR="00AE40DD">
        <w:rPr>
          <w:szCs w:val="24"/>
        </w:rPr>
        <w:t xml:space="preserve">Mary Phagan; he was sentenced to death but the sentence was later changed </w:t>
      </w:r>
      <w:r w:rsidR="00AE40DD">
        <w:rPr>
          <w:szCs w:val="24"/>
        </w:rPr>
        <w:tab/>
      </w:r>
      <w:r w:rsidR="00AE40DD">
        <w:rPr>
          <w:szCs w:val="24"/>
        </w:rPr>
        <w:t>to life in prison;  kidnapped and lynched (hung) in Marietta.</w:t>
      </w:r>
    </w:p>
    <w:p w:rsidR="00AE40DD" w:rsidP="00AE40DD" w:rsidRDefault="00AE40DD" w14:paraId="479813A2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AE40DD" w:rsidP="008C6031" w:rsidRDefault="005C0B53" w14:paraId="3035FFAD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Knights of Mary Phagan</w:t>
      </w:r>
      <w:r>
        <w:rPr>
          <w:szCs w:val="24"/>
        </w:rPr>
        <w:t xml:space="preserve"> 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AE40DD">
        <w:rPr>
          <w:szCs w:val="24"/>
        </w:rPr>
        <w:t xml:space="preserve">The Ku Klux Klan was reborn in </w:t>
      </w:r>
      <w:smartTag w:uri="urn:schemas-microsoft-com:office:smarttags" w:element="place">
        <w:smartTag w:uri="urn:schemas-microsoft-com:office:smarttags" w:element="country-region">
          <w:r w:rsidR="00AE40DD">
            <w:rPr>
              <w:szCs w:val="24"/>
            </w:rPr>
            <w:t>Georgia</w:t>
          </w:r>
        </w:smartTag>
      </w:smartTag>
      <w:r w:rsidR="00AE40DD">
        <w:rPr>
          <w:szCs w:val="24"/>
        </w:rPr>
        <w:t xml:space="preserve"> after they lynched the man who </w:t>
      </w:r>
      <w:r w:rsidR="00AE40DD">
        <w:rPr>
          <w:szCs w:val="24"/>
        </w:rPr>
        <w:tab/>
      </w:r>
      <w:r w:rsidR="00AE40DD">
        <w:rPr>
          <w:szCs w:val="24"/>
        </w:rPr>
        <w:t>was accused of murdering Mary Phagan – what was this group called?</w:t>
      </w:r>
    </w:p>
    <w:p w:rsidR="00AE40DD" w:rsidP="00AE40DD" w:rsidRDefault="00AE40DD" w14:paraId="229E50D0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816402" w:rsidR="00AE40DD" w:rsidP="008C6031" w:rsidRDefault="005C0B53" w14:paraId="2E8F018C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704109">
            <w:rPr>
              <w:b/>
              <w:i/>
              <w:szCs w:val="24"/>
              <w:u w:val="single"/>
            </w:rPr>
            <w:t>County</w:t>
          </w:r>
        </w:smartTag>
        <w:r w:rsidRPr="00704109">
          <w:rPr>
            <w:b/>
            <w:i/>
            <w:szCs w:val="24"/>
            <w:u w:val="single"/>
          </w:rPr>
          <w:t xml:space="preserve"> </w:t>
        </w:r>
        <w:smartTag w:uri="urn:schemas-microsoft-com:office:smarttags" w:element="PlaceName">
          <w:r w:rsidRPr="00704109">
            <w:rPr>
              <w:b/>
              <w:i/>
              <w:szCs w:val="24"/>
              <w:u w:val="single"/>
            </w:rPr>
            <w:t>Unit</w:t>
          </w:r>
        </w:smartTag>
      </w:smartTag>
      <w:r w:rsidRPr="00704109">
        <w:rPr>
          <w:b/>
          <w:i/>
          <w:szCs w:val="24"/>
          <w:u w:val="single"/>
        </w:rPr>
        <w:t xml:space="preserve"> System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AE40DD">
        <w:rPr>
          <w:szCs w:val="24"/>
        </w:rPr>
        <w:t xml:space="preserve">System of voting used in local and state elections which gave small, rural </w:t>
      </w:r>
      <w:r w:rsidR="00AE40DD">
        <w:rPr>
          <w:szCs w:val="24"/>
        </w:rPr>
        <w:tab/>
      </w:r>
      <w:r w:rsidR="00AE40DD">
        <w:rPr>
          <w:szCs w:val="24"/>
        </w:rPr>
        <w:t>counties more voting power; later declared unconstitutional in 1962.</w:t>
      </w:r>
    </w:p>
    <w:p w:rsidRPr="00816402" w:rsidR="00297B5E" w:rsidP="00297B5E" w:rsidRDefault="00297B5E" w14:paraId="3F3B245D" w14:textId="77777777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FC26B7" w:rsidP="00C665FF" w:rsidRDefault="00FC26B7" w14:paraId="5AEEC8B8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II. </w:t>
      </w:r>
      <w:r w:rsidR="00A17583">
        <w:rPr>
          <w:b/>
          <w:i/>
          <w:sz w:val="36"/>
          <w:szCs w:val="36"/>
        </w:rPr>
        <w:t>Social and Political Change</w:t>
      </w:r>
    </w:p>
    <w:p w:rsidRPr="00816402" w:rsidR="00FC26B7" w:rsidP="00FF3D66" w:rsidRDefault="00FC26B7" w14:paraId="159718E2" w14:textId="77777777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8C6031" w:rsidP="00AE40DD" w:rsidRDefault="005C0B53" w14:paraId="60A24801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Jim Crow Laws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612574">
        <w:rPr>
          <w:szCs w:val="24"/>
        </w:rPr>
        <w:t>Laws passed to establish segregation among black and white citizens.</w:t>
      </w:r>
    </w:p>
    <w:p w:rsidR="00612574" w:rsidP="00612574" w:rsidRDefault="00612574" w14:paraId="4CB12727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4337E660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Disenfranchisement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612574">
        <w:rPr>
          <w:szCs w:val="24"/>
        </w:rPr>
        <w:t xml:space="preserve">Rules used to take away African Americans right to vote; included the use </w:t>
      </w:r>
      <w:r w:rsidR="00612574">
        <w:rPr>
          <w:szCs w:val="24"/>
        </w:rPr>
        <w:tab/>
      </w:r>
      <w:r w:rsidR="00612574">
        <w:rPr>
          <w:szCs w:val="24"/>
        </w:rPr>
        <w:t>of the Poll Tax, Owning of Property, and Literacy Tests.</w:t>
      </w:r>
    </w:p>
    <w:p w:rsidRPr="00816402" w:rsidR="00612574" w:rsidP="00612574" w:rsidRDefault="00612574" w14:paraId="528DB73B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21BB41C7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lastRenderedPageBreak/>
        <w:t>Plessy v. Ferguson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612574">
        <w:rPr>
          <w:szCs w:val="24"/>
        </w:rPr>
        <w:t>U.S. Supreme Court case that upheld segregation</w:t>
      </w:r>
      <w:r>
        <w:rPr>
          <w:szCs w:val="24"/>
        </w:rPr>
        <w:t>; centered</w:t>
      </w:r>
      <w:r w:rsidR="00612574">
        <w:rPr>
          <w:szCs w:val="24"/>
        </w:rPr>
        <w:t xml:space="preserve"> around a multi-</w:t>
      </w:r>
      <w:r w:rsidR="00612574">
        <w:rPr>
          <w:szCs w:val="24"/>
        </w:rPr>
        <w:tab/>
      </w:r>
      <w:r w:rsidR="00612574">
        <w:rPr>
          <w:szCs w:val="24"/>
        </w:rPr>
        <w:t>racial man that was arrested for sitting in the “White Only” railroad car.</w:t>
      </w:r>
    </w:p>
    <w:p w:rsidRPr="00816402" w:rsidR="00612574" w:rsidP="00612574" w:rsidRDefault="00612574" w14:paraId="27D745FD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08A4B475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Racial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612574">
        <w:rPr>
          <w:szCs w:val="24"/>
        </w:rPr>
        <w:t xml:space="preserve">Events such as race riots, lynchings, the Leo Frank case, and terrorist acts by </w:t>
      </w:r>
      <w:r w:rsidRPr="001555E1" w:rsidR="001555E1">
        <w:rPr>
          <w:b/>
          <w:i/>
          <w:szCs w:val="24"/>
          <w:u w:val="single"/>
        </w:rPr>
        <w:t>or Racial Violence</w:t>
      </w:r>
      <w:r w:rsidR="00612574">
        <w:rPr>
          <w:szCs w:val="24"/>
        </w:rPr>
        <w:tab/>
      </w:r>
      <w:r w:rsidR="00612574">
        <w:rPr>
          <w:szCs w:val="24"/>
        </w:rPr>
        <w:t>the Ku Klux Klan were results of what type of violence?</w:t>
      </w:r>
    </w:p>
    <w:p w:rsidRPr="00816402" w:rsidR="00612574" w:rsidP="00612574" w:rsidRDefault="00612574" w14:paraId="31ABB32A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230510C0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Booker T. Washington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612574">
        <w:rPr>
          <w:szCs w:val="24"/>
        </w:rPr>
        <w:t xml:space="preserve">Founder and President of Tuskegee University; believed education for </w:t>
      </w:r>
      <w:r w:rsidR="00612574">
        <w:rPr>
          <w:szCs w:val="24"/>
        </w:rPr>
        <w:tab/>
      </w:r>
      <w:r w:rsidR="00612574">
        <w:rPr>
          <w:szCs w:val="24"/>
        </w:rPr>
        <w:t xml:space="preserve">African Americans was the key to obtaining social and political equality; </w:t>
      </w:r>
      <w:r w:rsidR="00612574">
        <w:rPr>
          <w:szCs w:val="24"/>
        </w:rPr>
        <w:tab/>
      </w:r>
      <w:r w:rsidR="00612574">
        <w:rPr>
          <w:szCs w:val="24"/>
        </w:rPr>
        <w:t xml:space="preserve">gave the famous “Atlanta Compromise” speech in 1895. </w:t>
      </w:r>
    </w:p>
    <w:p w:rsidRPr="00816402" w:rsidR="00612574" w:rsidP="00612574" w:rsidRDefault="00612574" w14:paraId="14605BF6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4FB4A769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W. E. B. DuBois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612574">
        <w:rPr>
          <w:szCs w:val="24"/>
        </w:rPr>
        <w:t xml:space="preserve">Atlanta University professor; believed African Americans should form </w:t>
      </w:r>
      <w:r w:rsidR="00741935">
        <w:rPr>
          <w:szCs w:val="24"/>
        </w:rPr>
        <w:tab/>
      </w:r>
      <w:r w:rsidR="00612574">
        <w:rPr>
          <w:szCs w:val="24"/>
        </w:rPr>
        <w:t xml:space="preserve">organizations in the fight against discrimination and segregation; worked </w:t>
      </w:r>
      <w:r w:rsidR="00741935">
        <w:rPr>
          <w:szCs w:val="24"/>
        </w:rPr>
        <w:tab/>
      </w:r>
      <w:r w:rsidR="00741935">
        <w:rPr>
          <w:szCs w:val="24"/>
        </w:rPr>
        <w:t>with</w:t>
      </w:r>
      <w:r w:rsidR="00612574">
        <w:rPr>
          <w:szCs w:val="24"/>
        </w:rPr>
        <w:t xml:space="preserve"> the Niagara movement and the NAACP in </w:t>
      </w:r>
      <w:smartTag w:uri="urn:schemas-microsoft-com:office:smarttags" w:element="place">
        <w:smartTag w:uri="urn:schemas-microsoft-com:office:smarttags" w:element="State">
          <w:r w:rsidR="00612574">
            <w:rPr>
              <w:szCs w:val="24"/>
            </w:rPr>
            <w:t>New York</w:t>
          </w:r>
        </w:smartTag>
      </w:smartTag>
      <w:r w:rsidR="00612574">
        <w:rPr>
          <w:szCs w:val="24"/>
        </w:rPr>
        <w:t>.</w:t>
      </w:r>
    </w:p>
    <w:p w:rsidR="00612574" w:rsidP="00612574" w:rsidRDefault="00612574" w14:paraId="60874614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40984C6D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John Hope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612574">
        <w:rPr>
          <w:szCs w:val="24"/>
        </w:rPr>
        <w:t xml:space="preserve">President of Atlanta University; helped to create the NAACP; worked with </w:t>
      </w:r>
      <w:r w:rsidR="00612574">
        <w:rPr>
          <w:szCs w:val="24"/>
        </w:rPr>
        <w:tab/>
      </w:r>
      <w:r w:rsidR="00612574">
        <w:rPr>
          <w:szCs w:val="24"/>
        </w:rPr>
        <w:t xml:space="preserve">his wife to better the lives of African Americans in </w:t>
      </w:r>
      <w:smartTag w:uri="urn:schemas-microsoft-com:office:smarttags" w:element="City">
        <w:smartTag w:uri="urn:schemas-microsoft-com:office:smarttags" w:element="place">
          <w:r w:rsidR="00612574">
            <w:rPr>
              <w:szCs w:val="24"/>
            </w:rPr>
            <w:t>Atlanta</w:t>
          </w:r>
        </w:smartTag>
      </w:smartTag>
      <w:r w:rsidR="00612574">
        <w:rPr>
          <w:szCs w:val="24"/>
        </w:rPr>
        <w:t>.</w:t>
      </w:r>
    </w:p>
    <w:p w:rsidR="00612574" w:rsidP="00612574" w:rsidRDefault="00612574" w14:paraId="2DB8BF4D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238FAE50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Alonzo Herndon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741935">
        <w:rPr>
          <w:szCs w:val="24"/>
        </w:rPr>
        <w:t xml:space="preserve">Atlanta businessman (barber and owner of Atlanta Mutual Insurance </w:t>
      </w:r>
      <w:r w:rsidR="00741935">
        <w:rPr>
          <w:szCs w:val="24"/>
        </w:rPr>
        <w:tab/>
      </w:r>
      <w:r w:rsidR="00741935">
        <w:rPr>
          <w:szCs w:val="24"/>
        </w:rPr>
        <w:t xml:space="preserve">Company); became the wealthiest African American in </w:t>
      </w:r>
      <w:smartTag w:uri="urn:schemas-microsoft-com:office:smarttags" w:element="City">
        <w:smartTag w:uri="urn:schemas-microsoft-com:office:smarttags" w:element="place">
          <w:r w:rsidR="00741935">
            <w:rPr>
              <w:szCs w:val="24"/>
            </w:rPr>
            <w:t>Atlanta</w:t>
          </w:r>
        </w:smartTag>
      </w:smartTag>
      <w:r w:rsidR="00741935">
        <w:rPr>
          <w:szCs w:val="24"/>
        </w:rPr>
        <w:t>.</w:t>
      </w:r>
    </w:p>
    <w:p w:rsidRPr="00816402" w:rsidR="00612574" w:rsidP="00612574" w:rsidRDefault="00612574" w14:paraId="5A1EF586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70BDF3F0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19th Amendment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741935">
        <w:rPr>
          <w:szCs w:val="24"/>
        </w:rPr>
        <w:t>Constitutional Amendment that gave women the right to vote.</w:t>
      </w:r>
    </w:p>
    <w:p w:rsidRPr="00816402" w:rsidR="00612574" w:rsidP="00612574" w:rsidRDefault="00612574" w14:paraId="42442B5C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P="00612574" w:rsidRDefault="005C0B53" w14:paraId="4C4034EC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NAACP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741935">
        <w:rPr>
          <w:szCs w:val="24"/>
        </w:rPr>
        <w:t>The 1</w:t>
      </w:r>
      <w:r w:rsidRPr="00741935" w:rsidR="00741935">
        <w:rPr>
          <w:szCs w:val="24"/>
          <w:vertAlign w:val="superscript"/>
        </w:rPr>
        <w:t>st</w:t>
      </w:r>
      <w:r w:rsidR="00741935">
        <w:rPr>
          <w:szCs w:val="24"/>
        </w:rPr>
        <w:t xml:space="preserve"> major organization for African American rights; created through the </w:t>
      </w:r>
      <w:r w:rsidR="00741935">
        <w:rPr>
          <w:szCs w:val="24"/>
        </w:rPr>
        <w:tab/>
      </w:r>
      <w:r w:rsidR="00741935">
        <w:rPr>
          <w:szCs w:val="24"/>
        </w:rPr>
        <w:t>work of the Niagara Movement.</w:t>
      </w:r>
    </w:p>
    <w:p w:rsidRPr="00816402" w:rsidR="00FF3D66" w:rsidP="00FF3D66" w:rsidRDefault="00FF3D66" w14:paraId="563B2D08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816402" w:rsidR="00FF3D66" w:rsidP="00C665FF" w:rsidRDefault="00FF3D66" w14:paraId="373B69F1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III. </w:t>
      </w:r>
      <w:r w:rsidR="00A17583">
        <w:rPr>
          <w:b/>
          <w:i/>
          <w:sz w:val="36"/>
          <w:szCs w:val="36"/>
        </w:rPr>
        <w:t>Georgia and the Great War</w:t>
      </w:r>
    </w:p>
    <w:p w:rsidRPr="00816402" w:rsidR="00FF3D66" w:rsidP="00FF3D66" w:rsidRDefault="00FF3D66" w14:paraId="7D5C1AD0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P="00612574" w:rsidRDefault="00704109" w14:paraId="517D9CB7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Allied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smartTag w:uri="urn:schemas-microsoft-com:office:smarttags" w:element="country-region">
        <w:r w:rsidR="00CC366B">
          <w:rPr>
            <w:szCs w:val="24"/>
          </w:rPr>
          <w:t>France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Russia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Great Britain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Belgium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Serbia</w:t>
        </w:r>
      </w:smartTag>
      <w:r w:rsidR="00CC366B">
        <w:rPr>
          <w:szCs w:val="24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="00CC366B">
            <w:rPr>
              <w:szCs w:val="24"/>
            </w:rPr>
            <w:t>United States</w:t>
          </w:r>
        </w:smartTag>
      </w:smartTag>
      <w:r w:rsidR="00CC366B">
        <w:rPr>
          <w:szCs w:val="24"/>
        </w:rPr>
        <w:t xml:space="preserve"> were a </w:t>
      </w:r>
      <w:r w:rsidR="00CC366B">
        <w:rPr>
          <w:szCs w:val="24"/>
        </w:rPr>
        <w:tab/>
      </w:r>
      <w:r w:rsidR="00CC366B">
        <w:rPr>
          <w:szCs w:val="24"/>
        </w:rPr>
        <w:t xml:space="preserve">part of the </w:t>
      </w:r>
      <w:r w:rsidR="00CC366B">
        <w:rPr>
          <w:i/>
          <w:szCs w:val="24"/>
          <w:u w:val="single"/>
        </w:rPr>
        <w:t>??????????</w:t>
      </w:r>
      <w:r w:rsidR="00CC366B">
        <w:rPr>
          <w:szCs w:val="24"/>
        </w:rPr>
        <w:t xml:space="preserve"> Powers in WWI.</w:t>
      </w:r>
    </w:p>
    <w:p w:rsidR="00CC366B" w:rsidP="00CC366B" w:rsidRDefault="00CC366B" w14:paraId="5AF1FBC2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P="00CC366B" w:rsidRDefault="00704109" w14:paraId="1054352B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Franz Ferdinand</w:t>
      </w:r>
      <w:r w:rsidRPr="00816402" w:rsidR="00CC366B">
        <w:rPr>
          <w:szCs w:val="24"/>
        </w:rPr>
        <w:t xml:space="preserve"> </w:t>
      </w:r>
      <w:r w:rsidRPr="00816402" w:rsidR="00CC366B">
        <w:rPr>
          <w:szCs w:val="24"/>
        </w:rPr>
        <w:tab/>
      </w:r>
      <w:r w:rsidR="00CC366B">
        <w:rPr>
          <w:szCs w:val="24"/>
        </w:rPr>
        <w:t xml:space="preserve">Archduke from </w:t>
      </w:r>
      <w:smartTag w:uri="urn:schemas-microsoft-com:office:smarttags" w:element="country-region">
        <w:smartTag w:uri="urn:schemas-microsoft-com:office:smarttags" w:element="place">
          <w:r w:rsidR="00CC366B">
            <w:rPr>
              <w:szCs w:val="24"/>
            </w:rPr>
            <w:t>Austria-Hungary</w:t>
          </w:r>
        </w:smartTag>
      </w:smartTag>
      <w:r w:rsidR="00CC366B">
        <w:rPr>
          <w:szCs w:val="24"/>
        </w:rPr>
        <w:t>; his assassination started WWI.</w:t>
      </w:r>
    </w:p>
    <w:p w:rsidRPr="00816402" w:rsidR="00CC366B" w:rsidP="00CC366B" w:rsidRDefault="00CC366B" w14:paraId="0988777C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P="00CC366B" w:rsidRDefault="00704109" w14:paraId="535C80C0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Woodrow Wilson</w:t>
      </w:r>
      <w:r w:rsidRPr="00816402" w:rsidR="00CC366B">
        <w:rPr>
          <w:szCs w:val="24"/>
        </w:rPr>
        <w:t xml:space="preserve"> </w:t>
      </w:r>
      <w:r w:rsidRPr="00816402" w:rsidR="00CC366B">
        <w:rPr>
          <w:szCs w:val="24"/>
        </w:rPr>
        <w:tab/>
      </w:r>
      <w:r w:rsidR="00CC366B">
        <w:rPr>
          <w:szCs w:val="24"/>
        </w:rPr>
        <w:t xml:space="preserve">American President during WWI; hoped to keep the </w:t>
      </w:r>
      <w:smartTag w:uri="urn:schemas-microsoft-com:office:smarttags" w:element="country-region">
        <w:smartTag w:uri="urn:schemas-microsoft-com:office:smarttags" w:element="place">
          <w:r w:rsidR="00CC366B">
            <w:rPr>
              <w:szCs w:val="24"/>
            </w:rPr>
            <w:t>United States</w:t>
          </w:r>
        </w:smartTag>
      </w:smartTag>
      <w:r w:rsidR="00CC366B">
        <w:rPr>
          <w:szCs w:val="24"/>
        </w:rPr>
        <w:t xml:space="preserve"> neutral at </w:t>
      </w:r>
      <w:r w:rsidR="00CC366B">
        <w:rPr>
          <w:szCs w:val="24"/>
        </w:rPr>
        <w:tab/>
      </w:r>
      <w:r w:rsidR="00CC366B">
        <w:rPr>
          <w:szCs w:val="24"/>
        </w:rPr>
        <w:t>the beginning of the war.</w:t>
      </w:r>
    </w:p>
    <w:p w:rsidRPr="00816402" w:rsidR="00CC366B" w:rsidP="00CC366B" w:rsidRDefault="00CC366B" w14:paraId="1EC42224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P="00CC366B" w:rsidRDefault="00704109" w14:paraId="655E7121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Central</w:t>
      </w:r>
      <w:r w:rsidRPr="00816402" w:rsidR="00CC366B">
        <w:rPr>
          <w:szCs w:val="24"/>
        </w:rPr>
        <w:t xml:space="preserve"> </w:t>
      </w:r>
      <w:r w:rsidRPr="00816402" w:rsidR="00CC366B">
        <w:rPr>
          <w:szCs w:val="24"/>
        </w:rPr>
        <w:tab/>
      </w:r>
      <w:r w:rsidR="00CC366B">
        <w:rPr>
          <w:szCs w:val="24"/>
        </w:rPr>
        <w:t xml:space="preserve">Austria-Hungary, </w:t>
      </w:r>
      <w:smartTag w:uri="urn:schemas-microsoft-com:office:smarttags" w:element="country-region">
        <w:r w:rsidR="00CC366B">
          <w:rPr>
            <w:szCs w:val="24"/>
          </w:rPr>
          <w:t>Germany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Bulgaria</w:t>
        </w:r>
      </w:smartTag>
      <w:r w:rsidR="00CC366B">
        <w:rPr>
          <w:szCs w:val="24"/>
        </w:rPr>
        <w:t xml:space="preserve"> and the </w:t>
      </w:r>
      <w:smartTag w:uri="urn:schemas-microsoft-com:office:smarttags" w:element="place">
        <w:r w:rsidR="00CC366B">
          <w:rPr>
            <w:szCs w:val="24"/>
          </w:rPr>
          <w:t>Ottoman Empire</w:t>
        </w:r>
      </w:smartTag>
      <w:r w:rsidR="00CC366B">
        <w:rPr>
          <w:szCs w:val="24"/>
        </w:rPr>
        <w:t xml:space="preserve"> made up the </w:t>
      </w:r>
      <w:r w:rsidR="00CC366B">
        <w:rPr>
          <w:szCs w:val="24"/>
        </w:rPr>
        <w:tab/>
      </w:r>
      <w:r w:rsidR="00CC366B">
        <w:rPr>
          <w:i/>
          <w:szCs w:val="24"/>
          <w:u w:val="single"/>
        </w:rPr>
        <w:t>??????????</w:t>
      </w:r>
      <w:r w:rsidR="00CC366B">
        <w:rPr>
          <w:szCs w:val="24"/>
        </w:rPr>
        <w:t xml:space="preserve"> Powers in WWI</w:t>
      </w:r>
    </w:p>
    <w:p w:rsidRPr="00816402" w:rsidR="00CC366B" w:rsidP="00CC366B" w:rsidRDefault="00CC366B" w14:paraId="7326E5B6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P="00CC366B" w:rsidRDefault="00704109" w14:paraId="36477872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Germany</w:t>
      </w:r>
      <w:r w:rsidRPr="00816402" w:rsidR="00CC366B">
        <w:rPr>
          <w:szCs w:val="24"/>
        </w:rPr>
        <w:t xml:space="preserve"> </w:t>
      </w:r>
      <w:r w:rsidRPr="00816402" w:rsidR="00CC366B">
        <w:rPr>
          <w:szCs w:val="24"/>
        </w:rPr>
        <w:tab/>
      </w:r>
      <w:r w:rsidR="00CC366B">
        <w:rPr>
          <w:szCs w:val="24"/>
        </w:rPr>
        <w:t xml:space="preserve">The Treaty of Versailles made what European country accept blame for </w:t>
      </w:r>
      <w:r w:rsidR="00CC366B">
        <w:rPr>
          <w:szCs w:val="24"/>
        </w:rPr>
        <w:tab/>
      </w:r>
      <w:r w:rsidR="00CC366B">
        <w:rPr>
          <w:szCs w:val="24"/>
        </w:rPr>
        <w:t>WWI and pay $33 Billion in war reparations?</w:t>
      </w:r>
    </w:p>
    <w:p w:rsidRPr="00816402" w:rsidR="00CC366B" w:rsidP="00CC366B" w:rsidRDefault="00CC366B" w14:paraId="6EE474AB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P="00CC366B" w:rsidRDefault="00704109" w14:paraId="4D5CBA5C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 xml:space="preserve">Sinking of </w:t>
      </w:r>
      <w:smartTag w:uri="urn:schemas-microsoft-com:office:smarttags" w:element="State">
        <w:r w:rsidRPr="00704109">
          <w:rPr>
            <w:b/>
            <w:i/>
            <w:szCs w:val="24"/>
            <w:u w:val="single"/>
          </w:rPr>
          <w:t>Lusitania</w:t>
        </w:r>
      </w:smartTag>
      <w:r w:rsidRPr="00816402" w:rsidR="00CC366B">
        <w:rPr>
          <w:szCs w:val="24"/>
        </w:rPr>
        <w:t xml:space="preserve"> </w:t>
      </w:r>
      <w:r w:rsidRPr="00816402" w:rsidR="00CC366B">
        <w:rPr>
          <w:szCs w:val="24"/>
        </w:rPr>
        <w:tab/>
      </w:r>
      <w:r w:rsidR="00CC366B">
        <w:rPr>
          <w:szCs w:val="24"/>
        </w:rPr>
        <w:t xml:space="preserve">Two events/causes were the reasons the </w:t>
      </w:r>
      <w:smartTag w:uri="urn:schemas-microsoft-com:office:smarttags" w:element="country-region">
        <w:smartTag w:uri="urn:schemas-microsoft-com:office:smarttags" w:element="place">
          <w:r w:rsidR="00CC366B">
            <w:rPr>
              <w:szCs w:val="24"/>
            </w:rPr>
            <w:t>United States</w:t>
          </w:r>
        </w:smartTag>
      </w:smartTag>
      <w:r w:rsidR="00CC366B">
        <w:rPr>
          <w:szCs w:val="24"/>
        </w:rPr>
        <w:t xml:space="preserve"> entered WWI.</w:t>
      </w:r>
    </w:p>
    <w:p w:rsidR="00CC366B" w:rsidP="00CC366B" w:rsidRDefault="00B8141A" w14:paraId="7966272C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>27.</w:t>
      </w:r>
      <w:r w:rsidR="00CC366B">
        <w:rPr>
          <w:szCs w:val="24"/>
        </w:rPr>
        <w:tab/>
      </w:r>
      <w:r w:rsidRPr="00704109" w:rsidR="00704109">
        <w:rPr>
          <w:b/>
          <w:i/>
          <w:szCs w:val="24"/>
          <w:u w:val="single"/>
        </w:rPr>
        <w:t>Zimmerman Telegram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Pr="00816402" w:rsidR="00CC366B" w:rsidP="00CC366B" w:rsidRDefault="00CC366B" w14:paraId="5EF9B553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P="00B8141A" w:rsidRDefault="00704109" w14:paraId="2CAE1230" w14:textId="77777777">
      <w:pPr>
        <w:pStyle w:val="List2"/>
        <w:numPr>
          <w:ilvl w:val="0"/>
          <w:numId w:val="44"/>
        </w:numPr>
        <w:tabs>
          <w:tab w:val="clear" w:pos="720"/>
          <w:tab w:val="left" w:pos="-369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End All Wars</w:t>
      </w:r>
      <w:r w:rsidRPr="00816402" w:rsidR="00CC366B">
        <w:rPr>
          <w:szCs w:val="24"/>
        </w:rPr>
        <w:t xml:space="preserve"> </w:t>
      </w:r>
      <w:r w:rsidRPr="00816402" w:rsidR="00CC366B">
        <w:rPr>
          <w:szCs w:val="24"/>
        </w:rPr>
        <w:tab/>
      </w:r>
      <w:r w:rsidR="00B8141A">
        <w:rPr>
          <w:szCs w:val="24"/>
        </w:rPr>
        <w:t xml:space="preserve">WWI was also known as the “Great War” and “the war to </w:t>
      </w:r>
      <w:r w:rsidR="00B8141A">
        <w:rPr>
          <w:i/>
          <w:szCs w:val="24"/>
          <w:u w:val="single"/>
        </w:rPr>
        <w:t>??????????</w:t>
      </w:r>
      <w:r w:rsidRPr="00704109" w:rsidR="00B8141A">
        <w:rPr>
          <w:szCs w:val="24"/>
        </w:rPr>
        <w:t>.</w:t>
      </w:r>
    </w:p>
    <w:p w:rsidRPr="00816402" w:rsidR="00CC366B" w:rsidP="00B8141A" w:rsidRDefault="00CC366B" w14:paraId="2CFC7788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num" w:pos="540"/>
          <w:tab w:val="left" w:pos="3690"/>
        </w:tabs>
        <w:ind w:left="540" w:hanging="540"/>
        <w:rPr>
          <w:szCs w:val="24"/>
        </w:rPr>
      </w:pPr>
    </w:p>
    <w:p w:rsidR="00B8141A" w:rsidP="00B8141A" w:rsidRDefault="00704109" w14:paraId="6C8269CE" w14:textId="77777777">
      <w:pPr>
        <w:pStyle w:val="List2"/>
        <w:numPr>
          <w:ilvl w:val="0"/>
          <w:numId w:val="44"/>
        </w:numPr>
        <w:tabs>
          <w:tab w:val="clear" w:pos="720"/>
          <w:tab w:val="left" w:pos="-1890"/>
          <w:tab w:val="left" w:pos="-1800"/>
          <w:tab w:val="left" w:pos="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Train Soldiers</w:t>
      </w:r>
      <w:r w:rsidRPr="00816402" w:rsidR="00CC366B">
        <w:rPr>
          <w:szCs w:val="24"/>
        </w:rPr>
        <w:t xml:space="preserve"> </w:t>
      </w:r>
      <w:r w:rsidRPr="00816402" w:rsidR="00CC366B">
        <w:rPr>
          <w:szCs w:val="24"/>
        </w:rPr>
        <w:tab/>
      </w:r>
      <w:r w:rsidR="00B8141A">
        <w:rPr>
          <w:szCs w:val="24"/>
        </w:rPr>
        <w:t xml:space="preserve">Two main functions of the military bases (such as </w:t>
      </w:r>
      <w:smartTag w:uri="urn:schemas-microsoft-com:office:smarttags" w:element="place">
        <w:smartTag w:uri="urn:schemas-microsoft-com:office:smarttags" w:element="PlaceType">
          <w:r w:rsidR="00B8141A">
            <w:rPr>
              <w:szCs w:val="24"/>
            </w:rPr>
            <w:t>Camp</w:t>
          </w:r>
        </w:smartTag>
        <w:r w:rsidR="00B8141A">
          <w:rPr>
            <w:szCs w:val="24"/>
          </w:rPr>
          <w:t xml:space="preserve"> </w:t>
        </w:r>
        <w:smartTag w:uri="urn:schemas-microsoft-com:office:smarttags" w:element="PlaceName">
          <w:r w:rsidR="00B8141A">
            <w:rPr>
              <w:szCs w:val="24"/>
            </w:rPr>
            <w:t>Benning</w:t>
          </w:r>
        </w:smartTag>
      </w:smartTag>
      <w:r w:rsidR="00B8141A">
        <w:rPr>
          <w:szCs w:val="24"/>
        </w:rPr>
        <w:t xml:space="preserve">, Fort </w:t>
      </w:r>
    </w:p>
    <w:p w:rsidR="00CC366B" w:rsidP="00B8141A" w:rsidRDefault="00704109" w14:paraId="6221F606" w14:textId="77777777">
      <w:pPr>
        <w:pStyle w:val="List2"/>
        <w:numPr>
          <w:ilvl w:val="0"/>
          <w:numId w:val="44"/>
        </w:numPr>
        <w:tabs>
          <w:tab w:val="clear" w:pos="720"/>
          <w:tab w:val="left" w:pos="-1890"/>
          <w:tab w:val="left" w:pos="-1800"/>
          <w:tab w:val="left" w:pos="0"/>
          <w:tab w:val="num" w:pos="540"/>
          <w:tab w:val="left" w:pos="3690"/>
        </w:tabs>
        <w:ind w:left="540" w:hanging="540"/>
        <w:rPr>
          <w:szCs w:val="24"/>
        </w:rPr>
      </w:pPr>
      <w:r w:rsidRPr="00704109">
        <w:rPr>
          <w:b/>
          <w:i/>
          <w:szCs w:val="24"/>
          <w:u w:val="single"/>
        </w:rPr>
        <w:t>Prison Camp (P.O.W.)</w:t>
      </w:r>
      <w:r w:rsidR="00B8141A">
        <w:rPr>
          <w:szCs w:val="24"/>
        </w:rPr>
        <w:tab/>
      </w:r>
      <w:r w:rsidR="00B8141A">
        <w:rPr>
          <w:szCs w:val="24"/>
        </w:rPr>
        <w:t xml:space="preserve">McPherson, </w:t>
      </w:r>
      <w:smartTag w:uri="urn:schemas-microsoft-com:office:smarttags" w:element="PlaceType">
        <w:r w:rsidR="00B8141A">
          <w:rPr>
            <w:szCs w:val="24"/>
          </w:rPr>
          <w:t>Camp</w:t>
        </w:r>
      </w:smartTag>
      <w:r w:rsidR="00B8141A">
        <w:rPr>
          <w:szCs w:val="24"/>
        </w:rPr>
        <w:t xml:space="preserve"> </w:t>
      </w:r>
      <w:smartTag w:uri="urn:schemas-microsoft-com:office:smarttags" w:element="PlaceName">
        <w:r w:rsidR="00B8141A">
          <w:rPr>
            <w:szCs w:val="24"/>
          </w:rPr>
          <w:t>Gordon</w:t>
        </w:r>
      </w:smartTag>
      <w:r w:rsidR="00B8141A">
        <w:rPr>
          <w:szCs w:val="24"/>
        </w:rPr>
        <w:t xml:space="preserve">, and </w:t>
      </w:r>
      <w:smartTag w:uri="urn:schemas-microsoft-com:office:smarttags" w:element="place">
        <w:smartTag w:uri="urn:schemas-microsoft-com:office:smarttags" w:element="PlaceType">
          <w:r w:rsidR="00B8141A">
            <w:rPr>
              <w:szCs w:val="24"/>
            </w:rPr>
            <w:t>Camp</w:t>
          </w:r>
        </w:smartTag>
        <w:r w:rsidR="00B8141A">
          <w:rPr>
            <w:szCs w:val="24"/>
          </w:rPr>
          <w:t xml:space="preserve"> </w:t>
        </w:r>
        <w:smartTag w:uri="urn:schemas-microsoft-com:office:smarttags" w:element="PlaceName">
          <w:r w:rsidR="00B8141A">
            <w:rPr>
              <w:szCs w:val="24"/>
            </w:rPr>
            <w:t>Hancock</w:t>
          </w:r>
        </w:smartTag>
      </w:smartTag>
      <w:r w:rsidR="00B8141A">
        <w:rPr>
          <w:szCs w:val="24"/>
        </w:rPr>
        <w:t>) in GA during WWI.</w:t>
      </w:r>
    </w:p>
    <w:p w:rsidR="00ED78AE" w:rsidP="00ED78AE" w:rsidRDefault="00ED78AE" w14:paraId="4BE83D7D" w14:textId="77777777">
      <w:pPr>
        <w:pStyle w:val="List2"/>
        <w:tabs>
          <w:tab w:val="left" w:pos="-1890"/>
          <w:tab w:val="left" w:pos="-1800"/>
          <w:tab w:val="left" w:pos="0"/>
          <w:tab w:val="left" w:pos="3690"/>
        </w:tabs>
        <w:rPr>
          <w:szCs w:val="24"/>
        </w:rPr>
      </w:pPr>
    </w:p>
    <w:p w:rsidR="00ED78AE" w:rsidP="00ED78AE" w:rsidRDefault="00ED78AE" w14:paraId="278BC12C" w14:textId="77777777">
      <w:pPr>
        <w:pStyle w:val="List2"/>
        <w:tabs>
          <w:tab w:val="left" w:pos="-1890"/>
          <w:tab w:val="left" w:pos="-1800"/>
          <w:tab w:val="left" w:pos="0"/>
          <w:tab w:val="left" w:pos="3690"/>
        </w:tabs>
        <w:ind w:left="540" w:hanging="540"/>
        <w:rPr>
          <w:szCs w:val="24"/>
        </w:rPr>
      </w:pPr>
      <w:r w:rsidRPr="004A7B93">
        <w:rPr>
          <w:b/>
          <w:szCs w:val="24"/>
        </w:rPr>
        <w:t>Bonus Question (+5 Points)</w:t>
      </w:r>
      <w:r>
        <w:rPr>
          <w:szCs w:val="24"/>
        </w:rPr>
        <w:t xml:space="preserve"> – What popular soft drink was created in Atlanta, by Dr. John Pemberton, during the New South? (*Hint – World of…).  </w:t>
      </w:r>
      <w:r w:rsidRPr="00ED78AE">
        <w:rPr>
          <w:b/>
          <w:i/>
          <w:szCs w:val="24"/>
          <w:u w:val="single"/>
        </w:rPr>
        <w:t>Coca-Cola or Coke</w:t>
      </w:r>
    </w:p>
    <w:p w:rsidR="00ED78AE" w:rsidP="00ED78AE" w:rsidRDefault="00ED78AE" w14:paraId="377E89E1" w14:textId="77777777">
      <w:pPr>
        <w:pStyle w:val="List2"/>
        <w:tabs>
          <w:tab w:val="left" w:pos="-1890"/>
          <w:tab w:val="left" w:pos="-1800"/>
          <w:tab w:val="left" w:pos="0"/>
          <w:tab w:val="left" w:pos="3690"/>
        </w:tabs>
        <w:ind w:left="360"/>
        <w:rPr>
          <w:szCs w:val="24"/>
        </w:rPr>
      </w:pPr>
    </w:p>
    <w:sectPr w:rsidR="00ED78AE" w:rsidSect="00FC26B7">
      <w:pgSz w:w="12240" w:h="15840" w:orient="portrait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9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2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5"/>
  </w:num>
  <w:num w:numId="5">
    <w:abstractNumId w:val="40"/>
  </w:num>
  <w:num w:numId="6">
    <w:abstractNumId w:val="43"/>
  </w:num>
  <w:num w:numId="7">
    <w:abstractNumId w:val="38"/>
  </w:num>
  <w:num w:numId="8">
    <w:abstractNumId w:val="3"/>
  </w:num>
  <w:num w:numId="9">
    <w:abstractNumId w:val="9"/>
  </w:num>
  <w:num w:numId="10">
    <w:abstractNumId w:val="5"/>
  </w:num>
  <w:num w:numId="11">
    <w:abstractNumId w:val="35"/>
  </w:num>
  <w:num w:numId="12">
    <w:abstractNumId w:val="31"/>
  </w:num>
  <w:num w:numId="13">
    <w:abstractNumId w:val="39"/>
  </w:num>
  <w:num w:numId="14">
    <w:abstractNumId w:val="19"/>
  </w:num>
  <w:num w:numId="15">
    <w:abstractNumId w:val="26"/>
  </w:num>
  <w:num w:numId="16">
    <w:abstractNumId w:val="4"/>
  </w:num>
  <w:num w:numId="17">
    <w:abstractNumId w:val="37"/>
  </w:num>
  <w:num w:numId="18">
    <w:abstractNumId w:val="28"/>
  </w:num>
  <w:num w:numId="19">
    <w:abstractNumId w:val="22"/>
  </w:num>
  <w:num w:numId="20">
    <w:abstractNumId w:val="16"/>
  </w:num>
  <w:num w:numId="21">
    <w:abstractNumId w:val="11"/>
  </w:num>
  <w:num w:numId="22">
    <w:abstractNumId w:val="41"/>
  </w:num>
  <w:num w:numId="23">
    <w:abstractNumId w:val="12"/>
  </w:num>
  <w:num w:numId="24">
    <w:abstractNumId w:val="23"/>
  </w:num>
  <w:num w:numId="25">
    <w:abstractNumId w:val="18"/>
  </w:num>
  <w:num w:numId="26">
    <w:abstractNumId w:val="20"/>
  </w:num>
  <w:num w:numId="27">
    <w:abstractNumId w:val="6"/>
  </w:num>
  <w:num w:numId="28">
    <w:abstractNumId w:val="27"/>
  </w:num>
  <w:num w:numId="29">
    <w:abstractNumId w:val="29"/>
  </w:num>
  <w:num w:numId="30">
    <w:abstractNumId w:val="13"/>
  </w:num>
  <w:num w:numId="31">
    <w:abstractNumId w:val="17"/>
  </w:num>
  <w:num w:numId="32">
    <w:abstractNumId w:val="42"/>
  </w:num>
  <w:num w:numId="33">
    <w:abstractNumId w:val="1"/>
  </w:num>
  <w:num w:numId="34">
    <w:abstractNumId w:val="0"/>
  </w:num>
  <w:num w:numId="35">
    <w:abstractNumId w:val="30"/>
  </w:num>
  <w:num w:numId="36">
    <w:abstractNumId w:val="33"/>
  </w:num>
  <w:num w:numId="37">
    <w:abstractNumId w:val="15"/>
  </w:num>
  <w:num w:numId="38">
    <w:abstractNumId w:val="34"/>
  </w:num>
  <w:num w:numId="39">
    <w:abstractNumId w:val="7"/>
  </w:num>
  <w:num w:numId="40">
    <w:abstractNumId w:val="24"/>
  </w:num>
  <w:num w:numId="41">
    <w:abstractNumId w:val="32"/>
  </w:num>
  <w:num w:numId="42">
    <w:abstractNumId w:val="36"/>
  </w:num>
  <w:num w:numId="43">
    <w:abstractNumId w:val="14"/>
  </w:num>
  <w:num w:numId="4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20499"/>
    <w:rsid w:val="000310D6"/>
    <w:rsid w:val="00085AA4"/>
    <w:rsid w:val="000A2FAF"/>
    <w:rsid w:val="000D651C"/>
    <w:rsid w:val="00107246"/>
    <w:rsid w:val="001219F8"/>
    <w:rsid w:val="001555E1"/>
    <w:rsid w:val="00185287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232E2"/>
    <w:rsid w:val="0044063C"/>
    <w:rsid w:val="00470FF0"/>
    <w:rsid w:val="004735E1"/>
    <w:rsid w:val="0048293C"/>
    <w:rsid w:val="004A6FDA"/>
    <w:rsid w:val="004A764B"/>
    <w:rsid w:val="004B43A4"/>
    <w:rsid w:val="004B49E5"/>
    <w:rsid w:val="004E36A0"/>
    <w:rsid w:val="004E5CDD"/>
    <w:rsid w:val="00511447"/>
    <w:rsid w:val="00512CD4"/>
    <w:rsid w:val="005264EB"/>
    <w:rsid w:val="005803C6"/>
    <w:rsid w:val="00583C70"/>
    <w:rsid w:val="005B4D9A"/>
    <w:rsid w:val="005C0B53"/>
    <w:rsid w:val="005C110C"/>
    <w:rsid w:val="005C3C7C"/>
    <w:rsid w:val="005F0227"/>
    <w:rsid w:val="00600D27"/>
    <w:rsid w:val="00612574"/>
    <w:rsid w:val="00632BE7"/>
    <w:rsid w:val="00637A29"/>
    <w:rsid w:val="00642D48"/>
    <w:rsid w:val="00704109"/>
    <w:rsid w:val="00741935"/>
    <w:rsid w:val="00784731"/>
    <w:rsid w:val="007A5479"/>
    <w:rsid w:val="007A72E8"/>
    <w:rsid w:val="007C0AC8"/>
    <w:rsid w:val="007C1E0C"/>
    <w:rsid w:val="007D3555"/>
    <w:rsid w:val="00816402"/>
    <w:rsid w:val="0082620A"/>
    <w:rsid w:val="008404ED"/>
    <w:rsid w:val="008757FA"/>
    <w:rsid w:val="00885F7E"/>
    <w:rsid w:val="00894F77"/>
    <w:rsid w:val="008A173A"/>
    <w:rsid w:val="008B4523"/>
    <w:rsid w:val="008C6031"/>
    <w:rsid w:val="009009CD"/>
    <w:rsid w:val="0092062D"/>
    <w:rsid w:val="00931AB0"/>
    <w:rsid w:val="009441B1"/>
    <w:rsid w:val="009852A4"/>
    <w:rsid w:val="009A1542"/>
    <w:rsid w:val="009A4C51"/>
    <w:rsid w:val="009F095F"/>
    <w:rsid w:val="009F41FA"/>
    <w:rsid w:val="00A0058D"/>
    <w:rsid w:val="00A05D27"/>
    <w:rsid w:val="00A17583"/>
    <w:rsid w:val="00A41B03"/>
    <w:rsid w:val="00A4213E"/>
    <w:rsid w:val="00A9576B"/>
    <w:rsid w:val="00AA1F4C"/>
    <w:rsid w:val="00AA5D6D"/>
    <w:rsid w:val="00AB181C"/>
    <w:rsid w:val="00AB5D4B"/>
    <w:rsid w:val="00AB7AA1"/>
    <w:rsid w:val="00AD4859"/>
    <w:rsid w:val="00AD4C1D"/>
    <w:rsid w:val="00AE40DD"/>
    <w:rsid w:val="00AE4971"/>
    <w:rsid w:val="00AE4AF3"/>
    <w:rsid w:val="00AE7FE1"/>
    <w:rsid w:val="00B27279"/>
    <w:rsid w:val="00B66B98"/>
    <w:rsid w:val="00B704A6"/>
    <w:rsid w:val="00B8007C"/>
    <w:rsid w:val="00B8141A"/>
    <w:rsid w:val="00BB298A"/>
    <w:rsid w:val="00BE2E2F"/>
    <w:rsid w:val="00BE64A7"/>
    <w:rsid w:val="00C0452A"/>
    <w:rsid w:val="00C22529"/>
    <w:rsid w:val="00C329F4"/>
    <w:rsid w:val="00C415D5"/>
    <w:rsid w:val="00C46B93"/>
    <w:rsid w:val="00C6146E"/>
    <w:rsid w:val="00C665FF"/>
    <w:rsid w:val="00CB1E1D"/>
    <w:rsid w:val="00CB48C0"/>
    <w:rsid w:val="00CB680E"/>
    <w:rsid w:val="00CC366B"/>
    <w:rsid w:val="00CD0236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3B29"/>
    <w:rsid w:val="00DF49BC"/>
    <w:rsid w:val="00E02C56"/>
    <w:rsid w:val="00E26FAC"/>
    <w:rsid w:val="00E34CF4"/>
    <w:rsid w:val="00E51BC6"/>
    <w:rsid w:val="00E64D3D"/>
    <w:rsid w:val="00E75C97"/>
    <w:rsid w:val="00E80152"/>
    <w:rsid w:val="00E8136C"/>
    <w:rsid w:val="00E824C4"/>
    <w:rsid w:val="00E92B2C"/>
    <w:rsid w:val="00ED78AE"/>
    <w:rsid w:val="00EF2A04"/>
    <w:rsid w:val="00F178E2"/>
    <w:rsid w:val="00F37443"/>
    <w:rsid w:val="00F80D73"/>
    <w:rsid w:val="00F8591C"/>
    <w:rsid w:val="00FC26B7"/>
    <w:rsid w:val="00FC4C4F"/>
    <w:rsid w:val="00FF3D66"/>
    <w:rsid w:val="00FF65DE"/>
    <w:rsid w:val="0AE7B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."/>
  <w:listSeparator w:val=","/>
  <w14:docId w14:val="4FDA6CCA"/>
  <w15:docId w15:val="{E01AE324-C209-4D03-882D-03E91A533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1E1D"/>
    <w:rPr>
      <w:sz w:val="24"/>
    </w:rPr>
  </w:style>
  <w:style w:type="paragraph" w:styleId="Heading1">
    <w:name w:val="heading 1"/>
    <w:basedOn w:val="Normal"/>
    <w:next w:val="Normal"/>
    <w:qFormat/>
    <w:rsid w:val="00CB1E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B1E1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1E1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B1E1D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CB1E1D"/>
    <w:rPr>
      <w:color w:val="0000FF"/>
      <w:u w:val="single"/>
    </w:rPr>
  </w:style>
  <w:style w:type="paragraph" w:styleId="BodyText">
    <w:name w:val="Body Text"/>
    <w:basedOn w:val="Normal"/>
    <w:rsid w:val="00CB1E1D"/>
    <w:rPr>
      <w:b/>
    </w:rPr>
  </w:style>
  <w:style w:type="paragraph" w:styleId="BodyText2">
    <w:name w:val="Body Text 2"/>
    <w:basedOn w:val="Normal"/>
    <w:rsid w:val="00CB1E1D"/>
    <w:rPr>
      <w:sz w:val="28"/>
    </w:rPr>
  </w:style>
  <w:style w:type="paragraph" w:styleId="List2">
    <w:name w:val="List 2"/>
    <w:basedOn w:val="Normal"/>
    <w:rsid w:val="00CB1E1D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*Class Set:</dc:title>
  <dc:subject/>
  <dc:creator>User0000</dc:creator>
  <keywords/>
  <dc:description/>
  <lastModifiedBy>Cynthia Mason (Chamblee Middle)</lastModifiedBy>
  <revision>3</revision>
  <lastPrinted>2009-11-12T21:39:00.0000000Z</lastPrinted>
  <dcterms:created xsi:type="dcterms:W3CDTF">2019-03-15T20:54:00.0000000Z</dcterms:created>
  <dcterms:modified xsi:type="dcterms:W3CDTF">2019-04-12T20:44:31.1266365Z</dcterms:modified>
</coreProperties>
</file>